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42849D8" w14:textId="77777777" w:rsidR="00252EE0" w:rsidRDefault="00252EE0" w:rsidP="00252EE0">
      <w:pPr>
        <w:pStyle w:val="1"/>
        <w:spacing w:before="0" w:after="0"/>
        <w:ind w:left="360"/>
        <w:rPr>
          <w:rFonts w:ascii="Times New Roman" w:hAnsi="Times New Roman"/>
          <w:b w:val="0"/>
          <w:szCs w:val="28"/>
        </w:rPr>
      </w:pPr>
      <w:bookmarkStart w:id="0" w:name="_Toc318797356"/>
      <w:r>
        <w:rPr>
          <w:rFonts w:ascii="Times New Roman" w:hAnsi="Times New Roman"/>
          <w:b w:val="0"/>
          <w:szCs w:val="28"/>
          <w:lang w:val="kk-KZ"/>
        </w:rPr>
        <w:t>9 ӨНДІРІСТІК ЖЕКЕМЕНШІК НЫСАНЫНА БЕРІЛЕТІН ТАПСЫРЫС ҚҰРАМЫ</w:t>
      </w:r>
      <w:bookmarkEnd w:id="0"/>
      <w:r>
        <w:rPr>
          <w:rFonts w:ascii="Times New Roman" w:hAnsi="Times New Roman"/>
          <w:b w:val="0"/>
          <w:szCs w:val="28"/>
          <w:lang w:val="kk-KZ"/>
        </w:rPr>
        <w:t xml:space="preserve">  </w:t>
      </w:r>
    </w:p>
    <w:p w14:paraId="58A5C985" w14:textId="77777777" w:rsidR="00252EE0" w:rsidRDefault="00252EE0" w:rsidP="00252EE0">
      <w:pPr>
        <w:autoSpaceDE w:val="0"/>
        <w:autoSpaceDN w:val="0"/>
        <w:adjustRightInd w:val="0"/>
        <w:ind w:firstLine="709"/>
        <w:jc w:val="both"/>
        <w:rPr>
          <w:sz w:val="28"/>
          <w:szCs w:val="28"/>
        </w:rPr>
      </w:pPr>
    </w:p>
    <w:p w14:paraId="6B30DC4A" w14:textId="77777777" w:rsidR="00252EE0" w:rsidRDefault="00252EE0" w:rsidP="00252EE0">
      <w:pPr>
        <w:pStyle w:val="2"/>
        <w:spacing w:before="0" w:after="0"/>
        <w:jc w:val="center"/>
        <w:rPr>
          <w:rFonts w:ascii="Times New Roman" w:hAnsi="Times New Roman"/>
          <w:i w:val="0"/>
          <w:sz w:val="28"/>
          <w:szCs w:val="28"/>
        </w:rPr>
      </w:pPr>
      <w:bookmarkStart w:id="1" w:name="_Toc318797357"/>
      <w:r>
        <w:rPr>
          <w:rFonts w:ascii="Times New Roman" w:hAnsi="Times New Roman"/>
          <w:i w:val="0"/>
          <w:sz w:val="28"/>
          <w:szCs w:val="28"/>
        </w:rPr>
        <w:t xml:space="preserve">9.1 </w:t>
      </w:r>
      <w:r>
        <w:rPr>
          <w:rFonts w:ascii="Times New Roman" w:hAnsi="Times New Roman"/>
          <w:i w:val="0"/>
          <w:sz w:val="28"/>
          <w:szCs w:val="28"/>
          <w:lang w:val="kk-KZ"/>
        </w:rPr>
        <w:t>Тәжірибелік сабақтың мақсаты</w:t>
      </w:r>
      <w:bookmarkEnd w:id="1"/>
    </w:p>
    <w:p w14:paraId="4C7FEF14" w14:textId="77777777" w:rsidR="00252EE0" w:rsidRDefault="00252EE0" w:rsidP="00252EE0">
      <w:pPr>
        <w:autoSpaceDE w:val="0"/>
        <w:autoSpaceDN w:val="0"/>
        <w:adjustRightInd w:val="0"/>
        <w:ind w:firstLine="709"/>
        <w:jc w:val="both"/>
        <w:rPr>
          <w:sz w:val="28"/>
          <w:szCs w:val="28"/>
        </w:rPr>
      </w:pPr>
    </w:p>
    <w:p w14:paraId="6303B731" w14:textId="77777777" w:rsidR="00252EE0" w:rsidRDefault="00252EE0" w:rsidP="00252EE0">
      <w:pPr>
        <w:autoSpaceDE w:val="0"/>
        <w:autoSpaceDN w:val="0"/>
        <w:adjustRightInd w:val="0"/>
        <w:ind w:firstLine="709"/>
        <w:jc w:val="both"/>
        <w:rPr>
          <w:sz w:val="28"/>
          <w:szCs w:val="28"/>
          <w:lang w:val="kk-KZ"/>
        </w:rPr>
      </w:pPr>
      <w:r>
        <w:rPr>
          <w:sz w:val="28"/>
          <w:szCs w:val="28"/>
          <w:lang w:val="kk-KZ"/>
        </w:rPr>
        <w:t xml:space="preserve">Жасалым нысанына байланысты сипаттаманы рәсімдеу мен жасалым формуласының ерекшеліктерімен студенттерді таныстыру </w:t>
      </w:r>
    </w:p>
    <w:p w14:paraId="2097C658" w14:textId="77777777" w:rsidR="00252EE0" w:rsidRDefault="00252EE0" w:rsidP="00252EE0">
      <w:pPr>
        <w:autoSpaceDE w:val="0"/>
        <w:autoSpaceDN w:val="0"/>
        <w:adjustRightInd w:val="0"/>
        <w:ind w:firstLine="709"/>
        <w:jc w:val="both"/>
        <w:rPr>
          <w:sz w:val="28"/>
          <w:szCs w:val="28"/>
          <w:lang w:val="kk-KZ"/>
        </w:rPr>
      </w:pPr>
    </w:p>
    <w:p w14:paraId="79A0D4E3" w14:textId="77777777" w:rsidR="00252EE0" w:rsidRDefault="00252EE0" w:rsidP="00252EE0">
      <w:pPr>
        <w:pStyle w:val="2"/>
        <w:spacing w:before="0" w:after="0"/>
        <w:jc w:val="center"/>
        <w:rPr>
          <w:rFonts w:ascii="Times New Roman" w:hAnsi="Times New Roman"/>
          <w:i w:val="0"/>
          <w:sz w:val="28"/>
          <w:szCs w:val="28"/>
          <w:lang w:val="kk-KZ"/>
        </w:rPr>
      </w:pPr>
      <w:bookmarkStart w:id="2" w:name="_Toc318797358"/>
      <w:r>
        <w:rPr>
          <w:rFonts w:ascii="Times New Roman" w:hAnsi="Times New Roman"/>
          <w:i w:val="0"/>
          <w:sz w:val="28"/>
          <w:szCs w:val="28"/>
          <w:lang w:val="kk-KZ"/>
        </w:rPr>
        <w:t>9.2 Тәжірибелік сабақтың міндеті</w:t>
      </w:r>
      <w:bookmarkEnd w:id="2"/>
    </w:p>
    <w:p w14:paraId="2A140E23" w14:textId="77777777" w:rsidR="00252EE0" w:rsidRDefault="00252EE0" w:rsidP="00252EE0">
      <w:pPr>
        <w:autoSpaceDE w:val="0"/>
        <w:autoSpaceDN w:val="0"/>
        <w:adjustRightInd w:val="0"/>
        <w:ind w:firstLine="709"/>
        <w:jc w:val="both"/>
        <w:rPr>
          <w:sz w:val="28"/>
          <w:szCs w:val="28"/>
          <w:lang w:val="kk-KZ"/>
        </w:rPr>
      </w:pPr>
    </w:p>
    <w:p w14:paraId="5E6F305A" w14:textId="77777777" w:rsidR="00252EE0" w:rsidRDefault="00252EE0" w:rsidP="00252EE0">
      <w:pPr>
        <w:autoSpaceDE w:val="0"/>
        <w:autoSpaceDN w:val="0"/>
        <w:adjustRightInd w:val="0"/>
        <w:ind w:firstLine="709"/>
        <w:jc w:val="both"/>
        <w:rPr>
          <w:sz w:val="28"/>
          <w:szCs w:val="28"/>
          <w:lang w:val="kk-KZ"/>
        </w:rPr>
      </w:pPr>
      <w:r>
        <w:rPr>
          <w:sz w:val="28"/>
          <w:szCs w:val="28"/>
          <w:lang w:val="kk-KZ"/>
        </w:rPr>
        <w:t xml:space="preserve">Жасалымның сипаттамасын, формуласын, реферат дайындауды үйрену, құрылғы, әдіс, зат сияқты түрлі жасалым нысандарына бірсатылы және көпсатылы формулалар құрау ерекшелігін түсіну, бұрын белгілі құрылғы, әдіс және затты жаңа мақсатта қолдану. </w:t>
      </w:r>
    </w:p>
    <w:p w14:paraId="6A9ECC27" w14:textId="77777777" w:rsidR="00252EE0" w:rsidRDefault="00252EE0" w:rsidP="00252EE0">
      <w:pPr>
        <w:autoSpaceDE w:val="0"/>
        <w:autoSpaceDN w:val="0"/>
        <w:adjustRightInd w:val="0"/>
        <w:ind w:firstLine="709"/>
        <w:jc w:val="both"/>
        <w:rPr>
          <w:sz w:val="28"/>
          <w:szCs w:val="28"/>
          <w:lang w:val="kk-KZ"/>
        </w:rPr>
      </w:pPr>
    </w:p>
    <w:p w14:paraId="690ADDBD" w14:textId="77777777" w:rsidR="00252EE0" w:rsidRDefault="00252EE0" w:rsidP="00252EE0">
      <w:pPr>
        <w:pStyle w:val="2"/>
        <w:spacing w:before="0" w:after="0"/>
        <w:jc w:val="center"/>
        <w:rPr>
          <w:rFonts w:ascii="Times New Roman" w:hAnsi="Times New Roman"/>
          <w:i w:val="0"/>
          <w:sz w:val="28"/>
          <w:szCs w:val="28"/>
          <w:lang w:val="kk-KZ"/>
        </w:rPr>
      </w:pPr>
      <w:bookmarkStart w:id="3" w:name="_Toc318797359"/>
      <w:r>
        <w:rPr>
          <w:rFonts w:ascii="Times New Roman" w:hAnsi="Times New Roman"/>
          <w:i w:val="0"/>
          <w:sz w:val="28"/>
          <w:szCs w:val="28"/>
          <w:lang w:val="kk-KZ"/>
        </w:rPr>
        <w:t>9.3 Теориялық мәліметтер</w:t>
      </w:r>
      <w:bookmarkEnd w:id="3"/>
    </w:p>
    <w:p w14:paraId="60E9993D" w14:textId="77777777" w:rsidR="00252EE0" w:rsidRDefault="00252EE0" w:rsidP="00252EE0">
      <w:pPr>
        <w:autoSpaceDE w:val="0"/>
        <w:autoSpaceDN w:val="0"/>
        <w:adjustRightInd w:val="0"/>
        <w:ind w:firstLine="709"/>
        <w:jc w:val="both"/>
        <w:rPr>
          <w:sz w:val="28"/>
          <w:szCs w:val="28"/>
          <w:lang w:val="kk-KZ"/>
        </w:rPr>
      </w:pPr>
    </w:p>
    <w:p w14:paraId="7CA8A37B" w14:textId="77777777" w:rsidR="00252EE0" w:rsidRDefault="00252EE0" w:rsidP="00252EE0">
      <w:pPr>
        <w:autoSpaceDE w:val="0"/>
        <w:autoSpaceDN w:val="0"/>
        <w:adjustRightInd w:val="0"/>
        <w:ind w:firstLine="709"/>
        <w:jc w:val="both"/>
        <w:rPr>
          <w:sz w:val="28"/>
          <w:szCs w:val="28"/>
          <w:lang w:val="kk-KZ"/>
        </w:rPr>
      </w:pPr>
      <w:r>
        <w:rPr>
          <w:sz w:val="28"/>
          <w:szCs w:val="28"/>
          <w:lang w:val="kk-KZ"/>
        </w:rPr>
        <w:t xml:space="preserve">Жасалған өндірістік жекеменшік нысанын тіркеу үшін патенттеуге тапсырысты ҚР Әділет министрлігі Зияткерлік жекеменшік құқығы бойынша комитеттің Ұлттық зияткерлік жекеменшік институтына (ары қарай - ҰЗЖИ) жолдау қажет. </w:t>
      </w:r>
    </w:p>
    <w:p w14:paraId="6C949C38" w14:textId="77777777" w:rsidR="00252EE0" w:rsidRDefault="00252EE0" w:rsidP="00252EE0">
      <w:pPr>
        <w:autoSpaceDE w:val="0"/>
        <w:autoSpaceDN w:val="0"/>
        <w:adjustRightInd w:val="0"/>
        <w:ind w:firstLine="709"/>
        <w:jc w:val="both"/>
        <w:rPr>
          <w:sz w:val="28"/>
          <w:szCs w:val="28"/>
          <w:lang w:val="kk-KZ"/>
        </w:rPr>
      </w:pPr>
      <w:r>
        <w:rPr>
          <w:sz w:val="28"/>
          <w:szCs w:val="28"/>
          <w:lang w:val="kk-KZ"/>
        </w:rPr>
        <w:t xml:space="preserve">ҚР Патенттік заңының 10 бабының 1 тармағына сәйкес жасалымға тапсырыс беру құқығына жасалым авторы, жұмыс беруші немесе өзара келісім болған жағдайда айтылған тұлғалар (ары қарай – өтініш иесі) бірлесіп ие бола алады.  </w:t>
      </w:r>
    </w:p>
    <w:p w14:paraId="1C39F7F9" w14:textId="77777777" w:rsidR="00252EE0" w:rsidRDefault="00252EE0" w:rsidP="00252EE0">
      <w:pPr>
        <w:autoSpaceDE w:val="0"/>
        <w:autoSpaceDN w:val="0"/>
        <w:adjustRightInd w:val="0"/>
        <w:ind w:firstLine="709"/>
        <w:jc w:val="both"/>
        <w:rPr>
          <w:sz w:val="28"/>
          <w:szCs w:val="28"/>
          <w:lang w:val="kk-KZ"/>
        </w:rPr>
      </w:pPr>
      <w:r>
        <w:rPr>
          <w:sz w:val="28"/>
          <w:szCs w:val="28"/>
          <w:lang w:val="kk-KZ"/>
        </w:rPr>
        <w:t>Автор – шығармашылық еңбегімен жасаған жеке тұлға келесі жағдайларда тапсырыс беруге құқылы бола алады:</w:t>
      </w:r>
    </w:p>
    <w:p w14:paraId="76EAC706" w14:textId="77777777" w:rsidR="00252EE0" w:rsidRDefault="00252EE0" w:rsidP="00252EE0">
      <w:pPr>
        <w:autoSpaceDE w:val="0"/>
        <w:autoSpaceDN w:val="0"/>
        <w:adjustRightInd w:val="0"/>
        <w:ind w:firstLine="709"/>
        <w:jc w:val="both"/>
        <w:rPr>
          <w:sz w:val="28"/>
          <w:szCs w:val="28"/>
          <w:lang w:val="kk-KZ"/>
        </w:rPr>
      </w:pPr>
      <w:r>
        <w:rPr>
          <w:sz w:val="28"/>
          <w:szCs w:val="28"/>
          <w:lang w:val="kk-KZ"/>
        </w:rPr>
        <w:t xml:space="preserve">- егер жасалым қызметтік болмаса; </w:t>
      </w:r>
    </w:p>
    <w:p w14:paraId="27E21A88" w14:textId="77777777" w:rsidR="00252EE0" w:rsidRDefault="00252EE0" w:rsidP="00252EE0">
      <w:pPr>
        <w:autoSpaceDE w:val="0"/>
        <w:autoSpaceDN w:val="0"/>
        <w:adjustRightInd w:val="0"/>
        <w:ind w:firstLine="709"/>
        <w:jc w:val="both"/>
        <w:rPr>
          <w:sz w:val="28"/>
          <w:szCs w:val="28"/>
          <w:lang w:val="kk-KZ"/>
        </w:rPr>
      </w:pPr>
      <w:r>
        <w:rPr>
          <w:sz w:val="28"/>
          <w:szCs w:val="28"/>
          <w:lang w:val="kk-KZ"/>
        </w:rPr>
        <w:t xml:space="preserve">- егер жасалым қызметтік болса, бірақ егер жұмыс беруші қызметтік жасалым туралы оның авторы хабарлаған күннен бастап төрт ай ішінде Казпатентке тапсырыс бермесе, тапсырыс беру құқығын басқа тұлғаға тапсырмаса және авторға жасалымды құпияда сақтау туралы хабарламаса автор мен жұмыс беруші арасындағы келісіммен автордың алдын ала патентті немесе патентті алу құқығы қарастырылған.  </w:t>
      </w:r>
    </w:p>
    <w:p w14:paraId="282095DF" w14:textId="77777777" w:rsidR="00252EE0" w:rsidRDefault="00252EE0" w:rsidP="00252EE0">
      <w:pPr>
        <w:autoSpaceDE w:val="0"/>
        <w:autoSpaceDN w:val="0"/>
        <w:adjustRightInd w:val="0"/>
        <w:ind w:firstLine="709"/>
        <w:jc w:val="both"/>
        <w:rPr>
          <w:sz w:val="28"/>
          <w:szCs w:val="28"/>
          <w:lang w:val="kk-KZ"/>
        </w:rPr>
      </w:pPr>
      <w:r>
        <w:rPr>
          <w:sz w:val="28"/>
          <w:szCs w:val="28"/>
          <w:lang w:val="kk-KZ"/>
        </w:rPr>
        <w:t xml:space="preserve">Тапсырыс беру құқығын қандай да бір құжатпен растау қажет емес. </w:t>
      </w:r>
    </w:p>
    <w:p w14:paraId="052243EA" w14:textId="77777777" w:rsidR="00252EE0" w:rsidRDefault="00252EE0" w:rsidP="00252EE0">
      <w:pPr>
        <w:autoSpaceDE w:val="0"/>
        <w:autoSpaceDN w:val="0"/>
        <w:adjustRightInd w:val="0"/>
        <w:ind w:firstLine="709"/>
        <w:jc w:val="both"/>
        <w:rPr>
          <w:sz w:val="28"/>
          <w:szCs w:val="28"/>
          <w:lang w:val="kk-KZ"/>
        </w:rPr>
      </w:pPr>
      <w:r>
        <w:rPr>
          <w:sz w:val="28"/>
          <w:szCs w:val="28"/>
          <w:lang w:val="kk-KZ"/>
        </w:rPr>
        <w:t xml:space="preserve">Жасалымды патенттеуге жолданған тапсырыста келесілер болу қажет: </w:t>
      </w:r>
    </w:p>
    <w:p w14:paraId="0E940875" w14:textId="77777777" w:rsidR="00252EE0" w:rsidRDefault="00252EE0" w:rsidP="00252EE0">
      <w:pPr>
        <w:autoSpaceDE w:val="0"/>
        <w:autoSpaceDN w:val="0"/>
        <w:adjustRightInd w:val="0"/>
        <w:ind w:firstLine="709"/>
        <w:jc w:val="both"/>
        <w:rPr>
          <w:sz w:val="28"/>
          <w:szCs w:val="28"/>
          <w:lang w:val="kk-KZ"/>
        </w:rPr>
      </w:pPr>
      <w:r>
        <w:rPr>
          <w:sz w:val="28"/>
          <w:szCs w:val="28"/>
          <w:lang w:val="kk-KZ"/>
        </w:rPr>
        <w:t xml:space="preserve">- жасалым авторы мен алдын ала патент сұралып отырған тұлғалар, сонымен қатар олардың тұрғылықты жері мен мекен жайы көрсетілген, алдын ала патентті және патентті беру туралы өтініш; </w:t>
      </w:r>
    </w:p>
    <w:p w14:paraId="60151691" w14:textId="77777777" w:rsidR="00252EE0" w:rsidRDefault="00252EE0" w:rsidP="00252EE0">
      <w:pPr>
        <w:autoSpaceDE w:val="0"/>
        <w:autoSpaceDN w:val="0"/>
        <w:adjustRightInd w:val="0"/>
        <w:ind w:firstLine="709"/>
        <w:jc w:val="both"/>
        <w:rPr>
          <w:sz w:val="28"/>
          <w:szCs w:val="28"/>
          <w:lang w:val="kk-KZ"/>
        </w:rPr>
      </w:pPr>
      <w:r>
        <w:rPr>
          <w:sz w:val="28"/>
          <w:szCs w:val="28"/>
          <w:lang w:val="kk-KZ"/>
        </w:rPr>
        <w:t>- жасалым сипаттамасы;</w:t>
      </w:r>
    </w:p>
    <w:p w14:paraId="240F9D02" w14:textId="77777777" w:rsidR="00252EE0" w:rsidRDefault="00252EE0" w:rsidP="00252EE0">
      <w:pPr>
        <w:autoSpaceDE w:val="0"/>
        <w:autoSpaceDN w:val="0"/>
        <w:adjustRightInd w:val="0"/>
        <w:ind w:firstLine="709"/>
        <w:jc w:val="both"/>
        <w:rPr>
          <w:sz w:val="28"/>
          <w:szCs w:val="28"/>
          <w:lang w:val="kk-KZ"/>
        </w:rPr>
      </w:pPr>
      <w:r>
        <w:rPr>
          <w:sz w:val="28"/>
          <w:szCs w:val="28"/>
          <w:lang w:val="kk-KZ"/>
        </w:rPr>
        <w:t>- сипаттамаға негізделген және оның мәнін көрсететін жасалым формуласы;</w:t>
      </w:r>
    </w:p>
    <w:p w14:paraId="06071186" w14:textId="77777777" w:rsidR="00252EE0" w:rsidRDefault="00252EE0" w:rsidP="00252EE0">
      <w:pPr>
        <w:autoSpaceDE w:val="0"/>
        <w:autoSpaceDN w:val="0"/>
        <w:adjustRightInd w:val="0"/>
        <w:ind w:firstLine="709"/>
        <w:jc w:val="both"/>
        <w:rPr>
          <w:sz w:val="28"/>
          <w:szCs w:val="28"/>
          <w:lang w:val="kk-KZ"/>
        </w:rPr>
      </w:pPr>
      <w:r>
        <w:rPr>
          <w:sz w:val="28"/>
          <w:szCs w:val="28"/>
          <w:lang w:val="kk-KZ"/>
        </w:rPr>
        <w:t xml:space="preserve">- сызбалар және жасалымның мәнін түсіну қажет болған жағдайда басқа да материалдар; </w:t>
      </w:r>
    </w:p>
    <w:p w14:paraId="5837F335" w14:textId="77777777" w:rsidR="00252EE0" w:rsidRDefault="00252EE0" w:rsidP="00252EE0">
      <w:pPr>
        <w:autoSpaceDE w:val="0"/>
        <w:autoSpaceDN w:val="0"/>
        <w:adjustRightInd w:val="0"/>
        <w:ind w:firstLine="709"/>
        <w:jc w:val="both"/>
        <w:rPr>
          <w:sz w:val="28"/>
          <w:szCs w:val="28"/>
          <w:lang w:val="kk-KZ"/>
        </w:rPr>
      </w:pPr>
      <w:r>
        <w:rPr>
          <w:sz w:val="28"/>
          <w:szCs w:val="28"/>
          <w:lang w:val="kk-KZ"/>
        </w:rPr>
        <w:t>- реферат;</w:t>
      </w:r>
    </w:p>
    <w:p w14:paraId="757A1490" w14:textId="77777777" w:rsidR="00252EE0" w:rsidRDefault="00252EE0" w:rsidP="00252EE0">
      <w:pPr>
        <w:autoSpaceDE w:val="0"/>
        <w:autoSpaceDN w:val="0"/>
        <w:adjustRightInd w:val="0"/>
        <w:ind w:firstLine="709"/>
        <w:jc w:val="both"/>
        <w:rPr>
          <w:sz w:val="28"/>
          <w:szCs w:val="28"/>
          <w:lang w:val="kk-KZ"/>
        </w:rPr>
      </w:pPr>
      <w:r>
        <w:rPr>
          <w:sz w:val="28"/>
          <w:szCs w:val="28"/>
          <w:lang w:val="kk-KZ"/>
        </w:rPr>
        <w:lastRenderedPageBreak/>
        <w:t>- іс жүргізуді өкіл арқылы жүзеге асырған жағдайда сенімхат;</w:t>
      </w:r>
    </w:p>
    <w:p w14:paraId="6773D01F" w14:textId="77777777" w:rsidR="00252EE0" w:rsidRDefault="00252EE0" w:rsidP="00252EE0">
      <w:pPr>
        <w:autoSpaceDE w:val="0"/>
        <w:autoSpaceDN w:val="0"/>
        <w:adjustRightInd w:val="0"/>
        <w:ind w:firstLine="709"/>
        <w:jc w:val="both"/>
        <w:rPr>
          <w:sz w:val="28"/>
          <w:szCs w:val="28"/>
          <w:lang w:val="kk-KZ"/>
        </w:rPr>
      </w:pPr>
      <w:r>
        <w:rPr>
          <w:sz w:val="28"/>
          <w:szCs w:val="28"/>
          <w:lang w:val="kk-KZ"/>
        </w:rPr>
        <w:t xml:space="preserve">- патенттік баж салығы төленгенін растайтын құжат. </w:t>
      </w:r>
    </w:p>
    <w:p w14:paraId="6104202F" w14:textId="77777777" w:rsidR="00252EE0" w:rsidRDefault="00252EE0" w:rsidP="00252EE0">
      <w:pPr>
        <w:autoSpaceDE w:val="0"/>
        <w:autoSpaceDN w:val="0"/>
        <w:adjustRightInd w:val="0"/>
        <w:ind w:firstLine="709"/>
        <w:jc w:val="both"/>
        <w:rPr>
          <w:sz w:val="28"/>
          <w:szCs w:val="28"/>
          <w:lang w:val="kk-KZ"/>
        </w:rPr>
      </w:pPr>
      <w:r>
        <w:rPr>
          <w:sz w:val="28"/>
          <w:szCs w:val="28"/>
          <w:lang w:val="kk-KZ"/>
        </w:rPr>
        <w:t>Қазақстан Республикасында патенттелетін жасалымға тапсырыс материалдары мемлекеттік немесе орыс тілдерінде рәсімделеді.</w:t>
      </w:r>
    </w:p>
    <w:p w14:paraId="76538CA1" w14:textId="77777777" w:rsidR="00252EE0" w:rsidRDefault="00252EE0" w:rsidP="00252EE0">
      <w:pPr>
        <w:autoSpaceDE w:val="0"/>
        <w:autoSpaceDN w:val="0"/>
        <w:adjustRightInd w:val="0"/>
        <w:ind w:firstLine="709"/>
        <w:jc w:val="both"/>
        <w:rPr>
          <w:sz w:val="28"/>
          <w:szCs w:val="28"/>
          <w:lang w:val="kk-KZ"/>
        </w:rPr>
      </w:pPr>
      <w:r>
        <w:rPr>
          <w:sz w:val="28"/>
          <w:szCs w:val="28"/>
          <w:lang w:val="kk-KZ"/>
        </w:rPr>
        <w:t xml:space="preserve">Алдын ала патент немесе патентті беру туралы өтініш төрт данада ұсынылады, мемлекеттік және орыс тілдерінде жасалған жасалым сипаттамасы, жасалым формуласы, сызбалар мен жасалым мәнін түсінуге қажет басқа да материалдар үш данадан ұсынылады. </w:t>
      </w:r>
    </w:p>
    <w:p w14:paraId="7E46E95B" w14:textId="77777777" w:rsidR="00252EE0" w:rsidRDefault="00252EE0" w:rsidP="00252EE0">
      <w:pPr>
        <w:autoSpaceDE w:val="0"/>
        <w:autoSpaceDN w:val="0"/>
        <w:adjustRightInd w:val="0"/>
        <w:ind w:firstLine="709"/>
        <w:jc w:val="both"/>
        <w:rPr>
          <w:sz w:val="28"/>
          <w:szCs w:val="28"/>
          <w:lang w:val="kk-KZ"/>
        </w:rPr>
      </w:pPr>
      <w:r>
        <w:rPr>
          <w:sz w:val="28"/>
          <w:szCs w:val="28"/>
          <w:lang w:val="kk-KZ"/>
        </w:rPr>
        <w:t xml:space="preserve">Жасалым формуласы алдын ала патентпен немесе патентпен ұсынылатын құқықтық қорғау көлемін анықтау үшін қажет. </w:t>
      </w:r>
    </w:p>
    <w:p w14:paraId="0173456B" w14:textId="77777777" w:rsidR="00252EE0" w:rsidRDefault="00252EE0" w:rsidP="00252EE0">
      <w:pPr>
        <w:autoSpaceDE w:val="0"/>
        <w:autoSpaceDN w:val="0"/>
        <w:adjustRightInd w:val="0"/>
        <w:ind w:firstLine="709"/>
        <w:jc w:val="both"/>
        <w:rPr>
          <w:sz w:val="28"/>
          <w:szCs w:val="28"/>
          <w:lang w:val="kk-KZ"/>
        </w:rPr>
      </w:pPr>
      <w:r>
        <w:rPr>
          <w:sz w:val="28"/>
          <w:szCs w:val="28"/>
          <w:lang w:val="kk-KZ"/>
        </w:rPr>
        <w:t xml:space="preserve">Жасалым формуласы – бір тіркеспен айтылған және белгіленген шекараларда құқықтық қорғанысы бар жасалымның техникалық мәні. </w:t>
      </w:r>
    </w:p>
    <w:p w14:paraId="3E3AC900" w14:textId="77777777" w:rsidR="00252EE0" w:rsidRDefault="00252EE0" w:rsidP="00252EE0">
      <w:pPr>
        <w:autoSpaceDE w:val="0"/>
        <w:autoSpaceDN w:val="0"/>
        <w:adjustRightInd w:val="0"/>
        <w:ind w:firstLine="709"/>
        <w:jc w:val="both"/>
        <w:rPr>
          <w:sz w:val="28"/>
          <w:szCs w:val="28"/>
          <w:lang w:val="kk-KZ"/>
        </w:rPr>
      </w:pPr>
      <w:r>
        <w:rPr>
          <w:sz w:val="28"/>
          <w:szCs w:val="28"/>
          <w:lang w:val="kk-KZ"/>
        </w:rPr>
        <w:t xml:space="preserve">Құрылымы бойынша жасалым формуласы бір тармақтан тұрып, бірсатылы болуы мүмкін және бірнеше тармақтан тұрып, көпсатылы болуы мүмкін, олар белгілі бір байланыста болады. </w:t>
      </w:r>
    </w:p>
    <w:p w14:paraId="703DE881" w14:textId="77777777" w:rsidR="00252EE0" w:rsidRDefault="00252EE0" w:rsidP="00252EE0">
      <w:pPr>
        <w:autoSpaceDE w:val="0"/>
        <w:autoSpaceDN w:val="0"/>
        <w:adjustRightInd w:val="0"/>
        <w:ind w:firstLine="709"/>
        <w:jc w:val="both"/>
        <w:rPr>
          <w:sz w:val="28"/>
          <w:szCs w:val="28"/>
          <w:lang w:val="kk-KZ"/>
        </w:rPr>
      </w:pPr>
      <w:r>
        <w:rPr>
          <w:sz w:val="28"/>
          <w:szCs w:val="28"/>
          <w:lang w:val="kk-KZ"/>
        </w:rPr>
        <w:t xml:space="preserve">Бірсатылы формула тек бір жасалымды сипаттауы мүмкін. Көпсатылы формула екі түрлі болады: бір жасалымды сипаттайтын және жасалымдар тобын сипаттайтын. Жасалымның техникалық мәнін сипаттау үшін формулада екі түрлі белгі көрсетіледі: нақты және болымсыз. Формуланың бірінші тармағына – тәуелсіз – жасалымды сипаттайтын нақты белгілер қосылуы тиіс. Келесі тармақтарда (тәуелді) болымсыз белгілер кіреді, олар жеке жағдайларда ғана қажет болатын нақты белгілердің жиынтығын нақтылайды, дамытады.  </w:t>
      </w:r>
    </w:p>
    <w:p w14:paraId="120D8A90" w14:textId="77777777" w:rsidR="00252EE0" w:rsidRDefault="00252EE0" w:rsidP="00252EE0">
      <w:pPr>
        <w:autoSpaceDE w:val="0"/>
        <w:autoSpaceDN w:val="0"/>
        <w:adjustRightInd w:val="0"/>
        <w:ind w:firstLine="709"/>
        <w:jc w:val="both"/>
        <w:rPr>
          <w:sz w:val="28"/>
          <w:szCs w:val="28"/>
          <w:lang w:val="kk-KZ"/>
        </w:rPr>
      </w:pPr>
      <w:r>
        <w:rPr>
          <w:sz w:val="28"/>
          <w:szCs w:val="28"/>
          <w:lang w:val="kk-KZ"/>
        </w:rPr>
        <w:t xml:space="preserve">Формуланың тәуелсіз тармағы, әдетте, шектеуші бөліктен құралады, оған жасалым мен оның прототипі үшін ортақ белгілері кіреді, сонымен қатар айырмашылық бөлігі, оған жасалымды прототиптен ажырататын белгілер кіреді. Шектеуші бөлігі айырмашылық бөліктен «... ажыратылатын» сөздерімен бөлінеді. </w:t>
      </w:r>
    </w:p>
    <w:p w14:paraId="2C8966CB" w14:textId="77777777" w:rsidR="00252EE0" w:rsidRDefault="00252EE0" w:rsidP="00252EE0">
      <w:pPr>
        <w:autoSpaceDE w:val="0"/>
        <w:autoSpaceDN w:val="0"/>
        <w:adjustRightInd w:val="0"/>
        <w:ind w:firstLine="709"/>
        <w:jc w:val="both"/>
        <w:rPr>
          <w:sz w:val="28"/>
          <w:szCs w:val="28"/>
          <w:lang w:val="kk-KZ"/>
        </w:rPr>
      </w:pPr>
      <w:r>
        <w:rPr>
          <w:sz w:val="28"/>
          <w:szCs w:val="28"/>
          <w:lang w:val="kk-KZ"/>
        </w:rPr>
        <w:t>Өтініш иесі еркі бойынша формуланың тәуелсіз тармағына нақты белгілермен қатар (бұл міндетті) болымсыз белгілерді де қосуы мүмкін. Алайда формуланың тәуелсіз тармағындағы барлық нақты және болымсыз белгілер қолданылған болса жасалым қолданылған (ал патент бұзылған) болып танылатынын естен шығармау қажет. Сондықтан, егер болымсыз белгі тәуелсіз бөлікте болса, онда мүндай жасалымға патент берген жағдайда оның иесінің құқығы «қағаз жүзінде» болады, себебі кез келген тұлға өз еркі бойынша қолданылып отырған затқа формуланың тәуелсіз бөлігіндегі нақты белгілерді қоса отырып бұл жасалымды қайтарусыз қолдана алады.</w:t>
      </w:r>
    </w:p>
    <w:p w14:paraId="2E39413B" w14:textId="77777777" w:rsidR="00252EE0" w:rsidRDefault="00252EE0" w:rsidP="00252EE0">
      <w:pPr>
        <w:autoSpaceDE w:val="0"/>
        <w:autoSpaceDN w:val="0"/>
        <w:adjustRightInd w:val="0"/>
        <w:ind w:firstLine="709"/>
        <w:jc w:val="both"/>
        <w:rPr>
          <w:sz w:val="28"/>
          <w:szCs w:val="28"/>
          <w:lang w:val="kk-KZ"/>
        </w:rPr>
      </w:pPr>
      <w:r>
        <w:rPr>
          <w:sz w:val="28"/>
          <w:szCs w:val="28"/>
          <w:lang w:val="kk-KZ"/>
        </w:rPr>
        <w:t xml:space="preserve">Сызбалар немесе басқа түсіндірмелі материалдар графикалық материалдар, фотосуреттер, кестелер, диаграммалар түрінде жасалуы мүмкін. </w:t>
      </w:r>
    </w:p>
    <w:p w14:paraId="658832D9" w14:textId="77777777" w:rsidR="00252EE0" w:rsidRDefault="00252EE0" w:rsidP="00252EE0">
      <w:pPr>
        <w:autoSpaceDE w:val="0"/>
        <w:autoSpaceDN w:val="0"/>
        <w:adjustRightInd w:val="0"/>
        <w:ind w:firstLine="709"/>
        <w:jc w:val="both"/>
        <w:rPr>
          <w:sz w:val="28"/>
          <w:szCs w:val="28"/>
          <w:lang w:val="kk-KZ"/>
        </w:rPr>
      </w:pPr>
      <w:r>
        <w:rPr>
          <w:sz w:val="28"/>
          <w:szCs w:val="28"/>
          <w:lang w:val="kk-KZ"/>
        </w:rPr>
        <w:t xml:space="preserve">Реферат – жасалым сипаттамасының мазмұнының қысқартылып баяндалуы. Рефераттағы жасалымның мәнін формуланың еркін баяндалуы арқылы сипаттайды, мұнда жасалым формуласының тәуелсіз тармағының барлық нақты белгілері сақталады. Қажет болған жағдайда рефератқа сызба да кіреді. Реферат мәтінінің орташа көлемі – 1 мың баспа белгісіне дейін. </w:t>
      </w:r>
    </w:p>
    <w:p w14:paraId="35139470" w14:textId="77777777" w:rsidR="00252EE0" w:rsidRDefault="00252EE0" w:rsidP="00252EE0">
      <w:pPr>
        <w:autoSpaceDE w:val="0"/>
        <w:autoSpaceDN w:val="0"/>
        <w:adjustRightInd w:val="0"/>
        <w:ind w:firstLine="709"/>
        <w:jc w:val="both"/>
        <w:rPr>
          <w:sz w:val="28"/>
          <w:szCs w:val="28"/>
          <w:lang w:val="kk-KZ"/>
        </w:rPr>
      </w:pPr>
      <w:r>
        <w:rPr>
          <w:sz w:val="28"/>
          <w:szCs w:val="28"/>
          <w:lang w:val="kk-KZ"/>
        </w:rPr>
        <w:lastRenderedPageBreak/>
        <w:t xml:space="preserve">Тапсырысқа қойылатын негізгі талаптардың бірі – жасалымның бірегейлік талабы, оған сәйкес тапсырыс бір-бірімен тығыз байланысты бір жасалым немесе жасалымдар тобына тиісті болады. </w:t>
      </w:r>
    </w:p>
    <w:p w14:paraId="4B324BDA" w14:textId="77777777" w:rsidR="00252EE0" w:rsidRDefault="00252EE0" w:rsidP="00252EE0">
      <w:pPr>
        <w:autoSpaceDE w:val="0"/>
        <w:autoSpaceDN w:val="0"/>
        <w:adjustRightInd w:val="0"/>
        <w:ind w:firstLine="709"/>
        <w:jc w:val="both"/>
        <w:rPr>
          <w:sz w:val="28"/>
          <w:szCs w:val="28"/>
          <w:lang w:val="kk-KZ"/>
        </w:rPr>
      </w:pPr>
      <w:r>
        <w:rPr>
          <w:sz w:val="28"/>
          <w:szCs w:val="28"/>
          <w:lang w:val="kk-KZ"/>
        </w:rPr>
        <w:t>Жасалым бірегейлігі мына жағдайларда сақталынған болып саналады:</w:t>
      </w:r>
    </w:p>
    <w:p w14:paraId="6394C8C1" w14:textId="77777777" w:rsidR="00252EE0" w:rsidRDefault="00252EE0" w:rsidP="00252EE0">
      <w:pPr>
        <w:autoSpaceDE w:val="0"/>
        <w:autoSpaceDN w:val="0"/>
        <w:adjustRightInd w:val="0"/>
        <w:ind w:firstLine="709"/>
        <w:jc w:val="both"/>
        <w:rPr>
          <w:sz w:val="28"/>
          <w:szCs w:val="28"/>
          <w:lang w:val="kk-KZ"/>
        </w:rPr>
      </w:pPr>
      <w:r>
        <w:rPr>
          <w:sz w:val="28"/>
          <w:szCs w:val="28"/>
          <w:lang w:val="kk-KZ"/>
        </w:rPr>
        <w:t>Бір тәуелсіз тармағы бар жасалым формуласында бір жасалым сипатталған.</w:t>
      </w:r>
    </w:p>
    <w:p w14:paraId="5DE676CB" w14:textId="77777777" w:rsidR="00252EE0" w:rsidRDefault="00252EE0" w:rsidP="00252EE0">
      <w:pPr>
        <w:autoSpaceDE w:val="0"/>
        <w:autoSpaceDN w:val="0"/>
        <w:adjustRightInd w:val="0"/>
        <w:ind w:firstLine="709"/>
        <w:jc w:val="both"/>
        <w:rPr>
          <w:sz w:val="28"/>
          <w:szCs w:val="28"/>
          <w:lang w:val="kk-KZ"/>
        </w:rPr>
      </w:pPr>
      <w:r>
        <w:rPr>
          <w:sz w:val="28"/>
          <w:szCs w:val="28"/>
          <w:lang w:val="kk-KZ"/>
        </w:rPr>
        <w:t xml:space="preserve">Бірнеше тәуелсіз тармағы бар жасалым формуласында эасалымдар тобы сипатталады. </w:t>
      </w:r>
    </w:p>
    <w:p w14:paraId="6D682C0D" w14:textId="77777777" w:rsidR="00252EE0" w:rsidRDefault="00252EE0" w:rsidP="00252EE0">
      <w:pPr>
        <w:autoSpaceDE w:val="0"/>
        <w:autoSpaceDN w:val="0"/>
        <w:adjustRightInd w:val="0"/>
        <w:ind w:firstLine="709"/>
        <w:jc w:val="both"/>
        <w:rPr>
          <w:sz w:val="28"/>
          <w:szCs w:val="28"/>
          <w:lang w:val="kk-KZ"/>
        </w:rPr>
      </w:pPr>
      <w:r>
        <w:rPr>
          <w:sz w:val="28"/>
          <w:szCs w:val="28"/>
          <w:lang w:val="kk-KZ"/>
        </w:rPr>
        <w:t>Сонымен қатар егер тапсырыста жасалымды толық көлемде сипаттайтын бір немесе бірнеше белгілерде алып тастауға немесе ауыстыруға алып келмейтін орындаудың не\немесе жарияланған жасалымды  қолданудың жеке жағдайлары болса бірегейлік талабы бұзылған деп саналмайды.</w:t>
      </w:r>
    </w:p>
    <w:p w14:paraId="506ED48D" w14:textId="77777777" w:rsidR="00252EE0" w:rsidRDefault="00252EE0" w:rsidP="00252EE0">
      <w:pPr>
        <w:autoSpaceDE w:val="0"/>
        <w:autoSpaceDN w:val="0"/>
        <w:adjustRightInd w:val="0"/>
        <w:ind w:firstLine="709"/>
        <w:jc w:val="both"/>
        <w:rPr>
          <w:sz w:val="28"/>
          <w:szCs w:val="28"/>
          <w:lang w:val="kk-KZ"/>
        </w:rPr>
      </w:pPr>
    </w:p>
    <w:p w14:paraId="46DCF95E" w14:textId="77777777" w:rsidR="00252EE0" w:rsidRDefault="00252EE0" w:rsidP="00252EE0">
      <w:pPr>
        <w:pStyle w:val="2"/>
        <w:spacing w:before="0" w:after="0"/>
        <w:jc w:val="center"/>
        <w:rPr>
          <w:rFonts w:ascii="Times New Roman" w:hAnsi="Times New Roman"/>
          <w:i w:val="0"/>
          <w:sz w:val="28"/>
          <w:szCs w:val="28"/>
          <w:lang w:val="kk-KZ"/>
        </w:rPr>
      </w:pPr>
      <w:bookmarkStart w:id="4" w:name="_Toc318797360"/>
      <w:r>
        <w:rPr>
          <w:rFonts w:ascii="Times New Roman" w:hAnsi="Times New Roman"/>
          <w:i w:val="0"/>
          <w:sz w:val="28"/>
          <w:szCs w:val="28"/>
          <w:lang w:val="kk-KZ"/>
        </w:rPr>
        <w:t>9.4 Тәжірибелік тапсырма</w:t>
      </w:r>
      <w:bookmarkEnd w:id="4"/>
    </w:p>
    <w:p w14:paraId="26576451" w14:textId="77777777" w:rsidR="00252EE0" w:rsidRDefault="00252EE0" w:rsidP="00252EE0">
      <w:pPr>
        <w:autoSpaceDE w:val="0"/>
        <w:autoSpaceDN w:val="0"/>
        <w:adjustRightInd w:val="0"/>
        <w:ind w:firstLine="709"/>
        <w:jc w:val="both"/>
        <w:rPr>
          <w:sz w:val="28"/>
          <w:szCs w:val="28"/>
          <w:lang w:val="kk-KZ"/>
        </w:rPr>
      </w:pPr>
    </w:p>
    <w:p w14:paraId="01B030C0" w14:textId="77777777" w:rsidR="00252EE0" w:rsidRDefault="00252EE0" w:rsidP="00252EE0">
      <w:pPr>
        <w:autoSpaceDE w:val="0"/>
        <w:autoSpaceDN w:val="0"/>
        <w:adjustRightInd w:val="0"/>
        <w:ind w:firstLine="709"/>
        <w:jc w:val="both"/>
        <w:rPr>
          <w:sz w:val="28"/>
          <w:szCs w:val="28"/>
          <w:lang w:val="kk-KZ"/>
        </w:rPr>
      </w:pPr>
      <w:r>
        <w:rPr>
          <w:sz w:val="28"/>
          <w:szCs w:val="28"/>
          <w:lang w:val="kk-KZ"/>
        </w:rPr>
        <w:t xml:space="preserve">9.4.1 Жасалымға алдын ала патентті немесе патентті алуға тапсырыс пен пайдалы үлгіге патент алуға тапсырысты дайындау, жолдау және қарау бойынша нұсқаулықпен танысу. </w:t>
      </w:r>
    </w:p>
    <w:p w14:paraId="5F4AE780" w14:textId="77777777" w:rsidR="00252EE0" w:rsidRDefault="00252EE0" w:rsidP="00252EE0">
      <w:pPr>
        <w:autoSpaceDE w:val="0"/>
        <w:autoSpaceDN w:val="0"/>
        <w:adjustRightInd w:val="0"/>
        <w:ind w:firstLine="709"/>
        <w:jc w:val="both"/>
        <w:rPr>
          <w:sz w:val="28"/>
          <w:szCs w:val="28"/>
          <w:lang w:val="kk-KZ"/>
        </w:rPr>
      </w:pPr>
      <w:r>
        <w:rPr>
          <w:sz w:val="28"/>
          <w:szCs w:val="28"/>
          <w:lang w:val="kk-KZ"/>
        </w:rPr>
        <w:t>9.4.2 келесі жасалым нысандарына байланысты жасалымды сипаттауды рәсімдеудің ерекшелігін және жасалым формуласын сипаттау:</w:t>
      </w:r>
    </w:p>
    <w:p w14:paraId="57A00AB8" w14:textId="77777777" w:rsidR="00252EE0" w:rsidRDefault="00252EE0" w:rsidP="00252EE0">
      <w:pPr>
        <w:autoSpaceDE w:val="0"/>
        <w:autoSpaceDN w:val="0"/>
        <w:adjustRightInd w:val="0"/>
        <w:ind w:firstLine="709"/>
        <w:jc w:val="both"/>
        <w:rPr>
          <w:sz w:val="28"/>
          <w:szCs w:val="28"/>
        </w:rPr>
      </w:pPr>
      <w:r>
        <w:rPr>
          <w:sz w:val="28"/>
          <w:szCs w:val="28"/>
        </w:rPr>
        <w:t xml:space="preserve">а) </w:t>
      </w:r>
      <w:r>
        <w:rPr>
          <w:sz w:val="28"/>
          <w:szCs w:val="28"/>
          <w:lang w:val="kk-KZ"/>
        </w:rPr>
        <w:t>құрылғы</w:t>
      </w:r>
      <w:r>
        <w:rPr>
          <w:sz w:val="28"/>
          <w:szCs w:val="28"/>
        </w:rPr>
        <w:t xml:space="preserve">; </w:t>
      </w:r>
    </w:p>
    <w:p w14:paraId="31C810EF" w14:textId="77777777" w:rsidR="00252EE0" w:rsidRDefault="00252EE0" w:rsidP="00252EE0">
      <w:pPr>
        <w:autoSpaceDE w:val="0"/>
        <w:autoSpaceDN w:val="0"/>
        <w:adjustRightInd w:val="0"/>
        <w:ind w:firstLine="709"/>
        <w:jc w:val="both"/>
        <w:rPr>
          <w:sz w:val="28"/>
          <w:szCs w:val="28"/>
        </w:rPr>
      </w:pPr>
      <w:r>
        <w:rPr>
          <w:sz w:val="28"/>
          <w:szCs w:val="28"/>
        </w:rPr>
        <w:t xml:space="preserve">б) </w:t>
      </w:r>
      <w:r>
        <w:rPr>
          <w:sz w:val="28"/>
          <w:szCs w:val="28"/>
          <w:lang w:val="kk-KZ"/>
        </w:rPr>
        <w:t>әдіс</w:t>
      </w:r>
      <w:r>
        <w:rPr>
          <w:sz w:val="28"/>
          <w:szCs w:val="28"/>
        </w:rPr>
        <w:t>;</w:t>
      </w:r>
    </w:p>
    <w:p w14:paraId="633E5D5D" w14:textId="77777777" w:rsidR="00252EE0" w:rsidRDefault="00252EE0" w:rsidP="00252EE0">
      <w:pPr>
        <w:autoSpaceDE w:val="0"/>
        <w:autoSpaceDN w:val="0"/>
        <w:adjustRightInd w:val="0"/>
        <w:ind w:firstLine="709"/>
        <w:jc w:val="both"/>
        <w:rPr>
          <w:sz w:val="28"/>
          <w:szCs w:val="28"/>
        </w:rPr>
      </w:pPr>
      <w:r>
        <w:rPr>
          <w:sz w:val="28"/>
          <w:szCs w:val="28"/>
        </w:rPr>
        <w:t xml:space="preserve">в) </w:t>
      </w:r>
      <w:r>
        <w:rPr>
          <w:sz w:val="28"/>
          <w:szCs w:val="28"/>
          <w:lang w:val="kk-KZ"/>
        </w:rPr>
        <w:t>зат</w:t>
      </w:r>
      <w:r>
        <w:rPr>
          <w:sz w:val="28"/>
          <w:szCs w:val="28"/>
        </w:rPr>
        <w:t>.</w:t>
      </w:r>
    </w:p>
    <w:p w14:paraId="6A90AFFE" w14:textId="77777777" w:rsidR="00252EE0" w:rsidRDefault="00252EE0" w:rsidP="00252EE0">
      <w:pPr>
        <w:autoSpaceDE w:val="0"/>
        <w:autoSpaceDN w:val="0"/>
        <w:adjustRightInd w:val="0"/>
        <w:ind w:firstLine="709"/>
        <w:jc w:val="both"/>
        <w:rPr>
          <w:sz w:val="28"/>
          <w:szCs w:val="28"/>
        </w:rPr>
      </w:pPr>
      <w:r>
        <w:rPr>
          <w:sz w:val="28"/>
          <w:szCs w:val="28"/>
        </w:rPr>
        <w:t xml:space="preserve">9.4.3 </w:t>
      </w:r>
      <w:r>
        <w:rPr>
          <w:sz w:val="28"/>
          <w:szCs w:val="28"/>
          <w:lang w:val="kk-KZ"/>
        </w:rPr>
        <w:t xml:space="preserve">Мұғалімнің ұсынған тапсырмалары бойынша жасалым формуласын жасау. </w:t>
      </w:r>
    </w:p>
    <w:p w14:paraId="4BBCA31A" w14:textId="77777777" w:rsidR="00252EE0" w:rsidRDefault="00252EE0" w:rsidP="00252EE0">
      <w:pPr>
        <w:autoSpaceDE w:val="0"/>
        <w:autoSpaceDN w:val="0"/>
        <w:adjustRightInd w:val="0"/>
        <w:ind w:firstLine="709"/>
        <w:jc w:val="both"/>
        <w:rPr>
          <w:sz w:val="28"/>
          <w:szCs w:val="28"/>
        </w:rPr>
      </w:pPr>
    </w:p>
    <w:p w14:paraId="1EC9F1A4" w14:textId="77777777" w:rsidR="00252EE0" w:rsidRDefault="00252EE0" w:rsidP="00252EE0">
      <w:pPr>
        <w:pStyle w:val="2"/>
        <w:spacing w:before="0" w:after="0"/>
        <w:jc w:val="center"/>
        <w:rPr>
          <w:rFonts w:ascii="Times New Roman" w:hAnsi="Times New Roman"/>
          <w:i w:val="0"/>
          <w:sz w:val="28"/>
          <w:szCs w:val="28"/>
        </w:rPr>
      </w:pPr>
      <w:bookmarkStart w:id="5" w:name="_Toc318797361"/>
      <w:r>
        <w:rPr>
          <w:rFonts w:ascii="Times New Roman" w:hAnsi="Times New Roman"/>
          <w:i w:val="0"/>
          <w:sz w:val="28"/>
          <w:szCs w:val="28"/>
        </w:rPr>
        <w:t xml:space="preserve">9.5 </w:t>
      </w:r>
      <w:r>
        <w:rPr>
          <w:rFonts w:ascii="Times New Roman" w:hAnsi="Times New Roman"/>
          <w:i w:val="0"/>
          <w:sz w:val="28"/>
          <w:szCs w:val="28"/>
          <w:lang w:val="kk-KZ"/>
        </w:rPr>
        <w:t>Бақылау сұрақтары</w:t>
      </w:r>
      <w:bookmarkEnd w:id="5"/>
    </w:p>
    <w:p w14:paraId="4447E836" w14:textId="77777777" w:rsidR="00252EE0" w:rsidRDefault="00252EE0" w:rsidP="00252EE0">
      <w:pPr>
        <w:autoSpaceDE w:val="0"/>
        <w:autoSpaceDN w:val="0"/>
        <w:adjustRightInd w:val="0"/>
        <w:ind w:firstLine="709"/>
        <w:jc w:val="center"/>
        <w:rPr>
          <w:b/>
          <w:sz w:val="28"/>
          <w:szCs w:val="28"/>
        </w:rPr>
      </w:pPr>
    </w:p>
    <w:p w14:paraId="15A42BF9" w14:textId="77777777" w:rsidR="00252EE0" w:rsidRDefault="00252EE0" w:rsidP="00252EE0">
      <w:pPr>
        <w:autoSpaceDE w:val="0"/>
        <w:autoSpaceDN w:val="0"/>
        <w:adjustRightInd w:val="0"/>
        <w:ind w:firstLine="709"/>
        <w:jc w:val="both"/>
        <w:rPr>
          <w:sz w:val="28"/>
          <w:szCs w:val="28"/>
        </w:rPr>
      </w:pPr>
      <w:r>
        <w:rPr>
          <w:sz w:val="28"/>
          <w:szCs w:val="28"/>
        </w:rPr>
        <w:t xml:space="preserve">9.5.1 </w:t>
      </w:r>
      <w:r>
        <w:rPr>
          <w:sz w:val="28"/>
          <w:szCs w:val="28"/>
          <w:lang w:val="kk-KZ"/>
        </w:rPr>
        <w:t>Қазақстан Республикасында патенттеуге жолданған жасалым тапсырысының құрамына қандай құжаттар кіреді</w:t>
      </w:r>
      <w:r>
        <w:rPr>
          <w:sz w:val="28"/>
          <w:szCs w:val="28"/>
        </w:rPr>
        <w:t>?</w:t>
      </w:r>
    </w:p>
    <w:p w14:paraId="5637A674" w14:textId="77777777" w:rsidR="00252EE0" w:rsidRDefault="00252EE0" w:rsidP="00252EE0">
      <w:pPr>
        <w:autoSpaceDE w:val="0"/>
        <w:autoSpaceDN w:val="0"/>
        <w:adjustRightInd w:val="0"/>
        <w:ind w:firstLine="709"/>
        <w:rPr>
          <w:sz w:val="28"/>
          <w:szCs w:val="28"/>
        </w:rPr>
      </w:pPr>
      <w:r>
        <w:rPr>
          <w:sz w:val="28"/>
          <w:szCs w:val="28"/>
        </w:rPr>
        <w:t>9.5.2</w:t>
      </w:r>
      <w:r>
        <w:rPr>
          <w:sz w:val="28"/>
          <w:szCs w:val="28"/>
          <w:lang w:val="kk-KZ"/>
        </w:rPr>
        <w:t xml:space="preserve"> Басымдылық деген не</w:t>
      </w:r>
      <w:r>
        <w:rPr>
          <w:sz w:val="28"/>
          <w:szCs w:val="28"/>
        </w:rPr>
        <w:t>?</w:t>
      </w:r>
    </w:p>
    <w:p w14:paraId="2FF9966B" w14:textId="77777777" w:rsidR="00252EE0" w:rsidRDefault="00252EE0" w:rsidP="00252EE0">
      <w:pPr>
        <w:autoSpaceDE w:val="0"/>
        <w:autoSpaceDN w:val="0"/>
        <w:adjustRightInd w:val="0"/>
        <w:ind w:firstLine="709"/>
        <w:rPr>
          <w:sz w:val="28"/>
          <w:szCs w:val="28"/>
        </w:rPr>
      </w:pPr>
      <w:r>
        <w:rPr>
          <w:sz w:val="28"/>
          <w:szCs w:val="28"/>
        </w:rPr>
        <w:t xml:space="preserve">9.5.3 </w:t>
      </w:r>
      <w:r>
        <w:rPr>
          <w:sz w:val="28"/>
          <w:szCs w:val="28"/>
          <w:lang w:val="kk-KZ"/>
        </w:rPr>
        <w:t>Басымдылық қалайша анықталады</w:t>
      </w:r>
      <w:r>
        <w:rPr>
          <w:sz w:val="28"/>
          <w:szCs w:val="28"/>
        </w:rPr>
        <w:t>?</w:t>
      </w:r>
    </w:p>
    <w:p w14:paraId="150C5E64" w14:textId="77777777" w:rsidR="00252EE0" w:rsidRDefault="00252EE0" w:rsidP="00252EE0">
      <w:pPr>
        <w:autoSpaceDE w:val="0"/>
        <w:autoSpaceDN w:val="0"/>
        <w:adjustRightInd w:val="0"/>
        <w:ind w:firstLine="709"/>
        <w:rPr>
          <w:sz w:val="28"/>
          <w:szCs w:val="28"/>
        </w:rPr>
      </w:pPr>
      <w:r>
        <w:rPr>
          <w:sz w:val="28"/>
          <w:szCs w:val="28"/>
        </w:rPr>
        <w:t xml:space="preserve">9.5.4 </w:t>
      </w:r>
      <w:r>
        <w:rPr>
          <w:sz w:val="28"/>
          <w:szCs w:val="28"/>
          <w:lang w:val="kk-KZ"/>
        </w:rPr>
        <w:t>«Конвенциялық басымдылық» деген нені білдіреді</w:t>
      </w:r>
      <w:r>
        <w:rPr>
          <w:sz w:val="28"/>
          <w:szCs w:val="28"/>
        </w:rPr>
        <w:t>?</w:t>
      </w:r>
    </w:p>
    <w:p w14:paraId="168DDBCD" w14:textId="77777777" w:rsidR="00252EE0" w:rsidRDefault="00252EE0" w:rsidP="00252EE0">
      <w:pPr>
        <w:autoSpaceDE w:val="0"/>
        <w:autoSpaceDN w:val="0"/>
        <w:adjustRightInd w:val="0"/>
        <w:ind w:firstLine="709"/>
        <w:rPr>
          <w:sz w:val="28"/>
          <w:szCs w:val="28"/>
        </w:rPr>
      </w:pPr>
    </w:p>
    <w:p w14:paraId="65D03A8F" w14:textId="77777777" w:rsidR="00BE656D" w:rsidRDefault="00BE656D"/>
    <w:sectPr w:rsidR="00BE656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014C"/>
    <w:rsid w:val="00252EE0"/>
    <w:rsid w:val="0063014C"/>
    <w:rsid w:val="00BE656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DFF7401-5B71-4249-8323-E05279C57B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52EE0"/>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252EE0"/>
    <w:pPr>
      <w:keepNext/>
      <w:spacing w:before="480" w:after="240"/>
      <w:jc w:val="center"/>
      <w:outlineLvl w:val="0"/>
    </w:pPr>
    <w:rPr>
      <w:rFonts w:ascii="Arial" w:hAnsi="Arial"/>
      <w:b/>
      <w:caps/>
      <w:kern w:val="28"/>
      <w:sz w:val="28"/>
      <w:szCs w:val="20"/>
      <w:lang w:val="x-none" w:eastAsia="x-none"/>
    </w:rPr>
  </w:style>
  <w:style w:type="paragraph" w:styleId="2">
    <w:name w:val="heading 2"/>
    <w:basedOn w:val="a"/>
    <w:next w:val="a"/>
    <w:link w:val="20"/>
    <w:semiHidden/>
    <w:unhideWhenUsed/>
    <w:qFormat/>
    <w:rsid w:val="00252EE0"/>
    <w:pPr>
      <w:keepNext/>
      <w:spacing w:before="240" w:after="60"/>
      <w:ind w:firstLine="709"/>
      <w:jc w:val="both"/>
      <w:outlineLvl w:val="1"/>
    </w:pPr>
    <w:rPr>
      <w:rFonts w:ascii="Arial" w:hAnsi="Arial"/>
      <w:b/>
      <w:i/>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252EE0"/>
    <w:rPr>
      <w:rFonts w:ascii="Arial" w:eastAsia="Times New Roman" w:hAnsi="Arial" w:cs="Times New Roman"/>
      <w:b/>
      <w:caps/>
      <w:kern w:val="28"/>
      <w:sz w:val="28"/>
      <w:szCs w:val="20"/>
      <w:lang w:val="x-none" w:eastAsia="x-none"/>
    </w:rPr>
  </w:style>
  <w:style w:type="character" w:customStyle="1" w:styleId="20">
    <w:name w:val="Заголовок 2 Знак"/>
    <w:basedOn w:val="a0"/>
    <w:link w:val="2"/>
    <w:semiHidden/>
    <w:rsid w:val="00252EE0"/>
    <w:rPr>
      <w:rFonts w:ascii="Arial" w:eastAsia="Times New Roman" w:hAnsi="Arial" w:cs="Times New Roman"/>
      <w:b/>
      <w:i/>
      <w:sz w:val="24"/>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86142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905</Words>
  <Characters>5162</Characters>
  <Application>Microsoft Office Word</Application>
  <DocSecurity>0</DocSecurity>
  <Lines>43</Lines>
  <Paragraphs>12</Paragraphs>
  <ScaleCrop>false</ScaleCrop>
  <Company/>
  <LinksUpToDate>false</LinksUpToDate>
  <CharactersWithSpaces>6055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Анар</dc:creator>
  <cp:keywords/>
  <dc:description/>
  <cp:lastModifiedBy>Анар</cp:lastModifiedBy>
  <cp:revision>3</cp:revision>
  <dcterms:created xsi:type="dcterms:W3CDTF">2021-02-03T16:31:00Z</dcterms:created>
  <dcterms:modified xsi:type="dcterms:W3CDTF">2021-02-03T16:31:00Z</dcterms:modified>
</cp:coreProperties>
</file>